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5" w:rsidRDefault="00DF6745" w:rsidP="00EE4C31">
      <w:pPr>
        <w:tabs>
          <w:tab w:val="left" w:pos="367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1B9" w:rsidRPr="00E571B9" w:rsidRDefault="00E571B9" w:rsidP="00E571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33341210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33425" cy="7905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B9" w:rsidRPr="00E571B9" w:rsidRDefault="00E571B9" w:rsidP="00E571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71B9" w:rsidRPr="00E571B9" w:rsidRDefault="00E571B9" w:rsidP="00E571B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571B9">
        <w:rPr>
          <w:rFonts w:ascii="Times New Roman" w:eastAsia="Calibri" w:hAnsi="Times New Roman" w:cs="Times New Roman"/>
          <w:sz w:val="32"/>
          <w:szCs w:val="32"/>
        </w:rPr>
        <w:t xml:space="preserve">АДМИНИСТРАЦИЯ ЮЖНО-ЕНИСЕЙСКОГО СЕЛЬСОВЕТА </w:t>
      </w:r>
    </w:p>
    <w:p w:rsidR="00E571B9" w:rsidRPr="00E571B9" w:rsidRDefault="00E571B9" w:rsidP="00E571B9">
      <w:pPr>
        <w:tabs>
          <w:tab w:val="center" w:pos="4677"/>
          <w:tab w:val="left" w:pos="705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571B9">
        <w:rPr>
          <w:rFonts w:ascii="Times New Roman" w:eastAsia="Calibri" w:hAnsi="Times New Roman" w:cs="Times New Roman"/>
          <w:sz w:val="32"/>
          <w:szCs w:val="32"/>
        </w:rPr>
        <w:t>МОТЫГИНСКОГО РАЙОНА</w:t>
      </w:r>
    </w:p>
    <w:p w:rsidR="00E571B9" w:rsidRPr="00E571B9" w:rsidRDefault="00E571B9" w:rsidP="00E571B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571B9">
        <w:rPr>
          <w:rFonts w:ascii="Times New Roman" w:eastAsia="Calibri" w:hAnsi="Times New Roman" w:cs="Times New Roman"/>
          <w:sz w:val="32"/>
          <w:szCs w:val="32"/>
        </w:rPr>
        <w:t>КРАСНОЯРСКОГО КРАЯ</w:t>
      </w:r>
    </w:p>
    <w:p w:rsidR="00E571B9" w:rsidRPr="00E571B9" w:rsidRDefault="00E571B9" w:rsidP="00E571B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71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</w:p>
    <w:p w:rsidR="00E571B9" w:rsidRPr="00E571B9" w:rsidRDefault="00E571B9" w:rsidP="00E571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71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E571B9" w:rsidRPr="00E571B9" w:rsidRDefault="00E571B9" w:rsidP="00E571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71B9" w:rsidRPr="00E571B9" w:rsidRDefault="00E571B9" w:rsidP="00E571B9">
      <w:pPr>
        <w:tabs>
          <w:tab w:val="center" w:pos="4677"/>
          <w:tab w:val="right" w:pos="935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1B9">
        <w:rPr>
          <w:rFonts w:ascii="Times New Roman" w:eastAsia="Calibri" w:hAnsi="Times New Roman" w:cs="Times New Roman"/>
          <w:sz w:val="28"/>
          <w:szCs w:val="28"/>
        </w:rPr>
        <w:t>19.07.2023</w:t>
      </w:r>
      <w:r w:rsidRPr="00E571B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п. Южно-Енисейск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E571B9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:rsidR="00E571B9" w:rsidRDefault="00E571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E571B9" w:rsidRDefault="007A1CF5" w:rsidP="00E5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B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обеспечения </w:t>
      </w:r>
      <w:r w:rsidR="00E571B9" w:rsidRPr="00E57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1B9">
        <w:rPr>
          <w:rFonts w:ascii="Times New Roman" w:hAnsi="Times New Roman" w:cs="Times New Roman"/>
          <w:b/>
          <w:sz w:val="28"/>
          <w:szCs w:val="28"/>
        </w:rPr>
        <w:t>бесплатным питанием добровольных</w:t>
      </w:r>
      <w:r w:rsidR="001B6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1B9">
        <w:rPr>
          <w:rFonts w:ascii="Times New Roman" w:hAnsi="Times New Roman" w:cs="Times New Roman"/>
          <w:b/>
          <w:sz w:val="28"/>
          <w:szCs w:val="28"/>
        </w:rPr>
        <w:t xml:space="preserve">пожарных, привлекаемых органами </w:t>
      </w:r>
      <w:r w:rsidR="00E571B9" w:rsidRPr="00E57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1B9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E571B9" w:rsidRPr="00E571B9">
        <w:rPr>
          <w:rFonts w:ascii="Times New Roman" w:hAnsi="Times New Roman" w:cs="Times New Roman"/>
          <w:b/>
          <w:sz w:val="28"/>
          <w:szCs w:val="28"/>
        </w:rPr>
        <w:t xml:space="preserve"> Южно-Енисейского сельсовета </w:t>
      </w:r>
      <w:r w:rsidRPr="00E571B9">
        <w:rPr>
          <w:rFonts w:ascii="Times New Roman" w:hAnsi="Times New Roman" w:cs="Times New Roman"/>
          <w:b/>
          <w:sz w:val="28"/>
          <w:szCs w:val="28"/>
        </w:rPr>
        <w:t xml:space="preserve"> к участию в тушении пожаров</w:t>
      </w:r>
      <w:bookmarkEnd w:id="0"/>
    </w:p>
    <w:p w:rsidR="00DF6745" w:rsidRPr="00E571B9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571B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3341197"/>
      <w:r w:rsidRPr="00E571B9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E571B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E571B9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E571B9" w:rsidRPr="00E571B9">
        <w:rPr>
          <w:rFonts w:ascii="Times New Roman" w:hAnsi="Times New Roman" w:cs="Times New Roman"/>
          <w:sz w:val="28"/>
          <w:szCs w:val="28"/>
        </w:rPr>
        <w:t>Южно-Енисейского сельсовет</w:t>
      </w:r>
      <w:r w:rsidRPr="00E571B9">
        <w:rPr>
          <w:rFonts w:ascii="Times New Roman" w:hAnsi="Times New Roman" w:cs="Times New Roman"/>
          <w:bCs/>
          <w:sz w:val="28"/>
          <w:szCs w:val="28"/>
        </w:rPr>
        <w:t>,</w:t>
      </w:r>
      <w:r w:rsidR="00E5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45" w:rsidRPr="00E571B9" w:rsidRDefault="00E57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A1CF5" w:rsidRPr="00E571B9">
        <w:rPr>
          <w:rFonts w:ascii="Times New Roman" w:hAnsi="Times New Roman" w:cs="Times New Roman"/>
          <w:sz w:val="28"/>
          <w:szCs w:val="28"/>
        </w:rPr>
        <w:t>:</w:t>
      </w:r>
    </w:p>
    <w:p w:rsidR="00DF6745" w:rsidRPr="00E571B9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E571B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B9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E571B9" w:rsidRPr="00E571B9">
        <w:rPr>
          <w:rFonts w:ascii="Times New Roman" w:hAnsi="Times New Roman" w:cs="Times New Roman"/>
          <w:sz w:val="28"/>
          <w:szCs w:val="28"/>
        </w:rPr>
        <w:t>Южно-Енисейского сельсовета</w:t>
      </w:r>
      <w:r w:rsidRPr="00E571B9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:rsidR="00DF6745" w:rsidRPr="00E571B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B9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E571B9" w:rsidRPr="00E571B9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E571B9" w:rsidRPr="00E571B9" w:rsidRDefault="007A1CF5" w:rsidP="00E571B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1B9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41"/>
      <w:bookmarkEnd w:id="2"/>
      <w:r w:rsidR="00E571B9" w:rsidRPr="00E5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 Постановление вступает в силу в день, следующий за днем его официального опубликования в газете «Южно-Енисейский вестник» и подлежит </w:t>
      </w:r>
      <w:r w:rsidR="00E571B9" w:rsidRPr="00E571B9">
        <w:rPr>
          <w:rFonts w:ascii="Times New Roman" w:eastAsia="Calibri" w:hAnsi="Times New Roman" w:cs="Times New Roman"/>
          <w:sz w:val="28"/>
          <w:szCs w:val="28"/>
        </w:rPr>
        <w:t>размещению  на сайте Администрации Южно-Енисейского сельсовета   http://южно-енисейск.рф/</w:t>
      </w:r>
    </w:p>
    <w:p w:rsidR="00E571B9" w:rsidRPr="00E571B9" w:rsidRDefault="00E571B9" w:rsidP="00E571B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1B9" w:rsidRPr="00E571B9" w:rsidRDefault="00E571B9" w:rsidP="00E571B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1B9" w:rsidRPr="00E571B9" w:rsidRDefault="00E571B9" w:rsidP="00E571B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1B9" w:rsidRPr="00E571B9" w:rsidRDefault="00E571B9" w:rsidP="00E571B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1B9" w:rsidRPr="00E571B9" w:rsidRDefault="00E571B9" w:rsidP="00E571B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1B9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E571B9" w:rsidRPr="00E571B9" w:rsidRDefault="00E571B9" w:rsidP="00E571B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1B9">
        <w:rPr>
          <w:rFonts w:ascii="Times New Roman" w:eastAsia="Calibri" w:hAnsi="Times New Roman" w:cs="Times New Roman"/>
          <w:sz w:val="28"/>
          <w:szCs w:val="28"/>
        </w:rPr>
        <w:t>Южно-Енисейского   сельсовета                              А.И.Киселева</w:t>
      </w:r>
    </w:p>
    <w:p w:rsidR="00E571B9" w:rsidRPr="00E571B9" w:rsidRDefault="00E571B9" w:rsidP="00E571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571B9" w:rsidRPr="00E571B9" w:rsidRDefault="00E571B9" w:rsidP="00E571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F6745" w:rsidRPr="00E571B9" w:rsidRDefault="00DF6745" w:rsidP="00E57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B9" w:rsidRDefault="00E57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F6745" w:rsidRDefault="00E571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7A1CF5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E571B9" w:rsidRDefault="00E571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Южно-Енисейского сельсовета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="00E571B9">
        <w:rPr>
          <w:rFonts w:ascii="Times New Roman" w:hAnsi="Times New Roman" w:cs="Times New Roman"/>
          <w:iCs/>
          <w:sz w:val="26"/>
          <w:szCs w:val="26"/>
        </w:rPr>
        <w:t>19.07.2023г. №27-П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9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 w:rsidP="00E57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</w:t>
      </w:r>
      <w:r w:rsidRPr="00E571B9">
        <w:rPr>
          <w:rFonts w:ascii="Times New Roman" w:hAnsi="Times New Roman" w:cs="Times New Roman"/>
          <w:b/>
          <w:bCs/>
          <w:sz w:val="26"/>
          <w:szCs w:val="26"/>
        </w:rPr>
        <w:t xml:space="preserve">САМОУПРАВЛЕНИЯ </w:t>
      </w:r>
      <w:r w:rsidR="00E571B9" w:rsidRPr="00E571B9">
        <w:rPr>
          <w:rFonts w:ascii="Times New Roman" w:hAnsi="Times New Roman" w:cs="Times New Roman"/>
          <w:b/>
          <w:bCs/>
          <w:sz w:val="26"/>
          <w:szCs w:val="26"/>
        </w:rPr>
        <w:t>ЮЖНО-ЕНИСЕЙСКОГО СЕЛЬСОВЕТА</w:t>
      </w:r>
      <w:r w:rsidR="00E571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</w:t>
      </w:r>
      <w:r w:rsidR="00E571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C31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</w:t>
      </w:r>
      <w:r w:rsidRPr="00E571B9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="00E571B9" w:rsidRPr="00E571B9">
        <w:rPr>
          <w:rFonts w:ascii="Times New Roman" w:hAnsi="Times New Roman" w:cs="Times New Roman"/>
          <w:sz w:val="26"/>
          <w:szCs w:val="26"/>
        </w:rPr>
        <w:t xml:space="preserve">Южно-Енисейского сельсовета </w:t>
      </w:r>
      <w:r w:rsidRPr="00E571B9">
        <w:rPr>
          <w:rFonts w:ascii="Times New Roman" w:hAnsi="Times New Roman" w:cs="Times New Roman"/>
          <w:sz w:val="26"/>
          <w:szCs w:val="26"/>
        </w:rPr>
        <w:t>к участию в тушении пожаров (далее - Порядок</w:t>
      </w:r>
      <w:r>
        <w:rPr>
          <w:rFonts w:ascii="Times New Roman" w:hAnsi="Times New Roman" w:cs="Times New Roman"/>
          <w:sz w:val="26"/>
          <w:szCs w:val="26"/>
        </w:rPr>
        <w:t xml:space="preserve">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EE4C31" w:rsidRPr="00E571B9">
        <w:rPr>
          <w:rFonts w:ascii="Times New Roman" w:hAnsi="Times New Roman" w:cs="Times New Roman"/>
          <w:sz w:val="26"/>
          <w:szCs w:val="26"/>
        </w:rPr>
        <w:t>Южно-Енисейского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r w:rsidR="00EE4C31" w:rsidRPr="00E571B9">
        <w:rPr>
          <w:rFonts w:ascii="Times New Roman" w:hAnsi="Times New Roman" w:cs="Times New Roman"/>
          <w:sz w:val="26"/>
          <w:szCs w:val="26"/>
        </w:rPr>
        <w:t xml:space="preserve">Южно-Енисейского сельсовета 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EE4C31" w:rsidRPr="00E571B9">
        <w:rPr>
          <w:rFonts w:ascii="Times New Roman" w:hAnsi="Times New Roman" w:cs="Times New Roman"/>
          <w:sz w:val="26"/>
          <w:szCs w:val="26"/>
        </w:rPr>
        <w:t xml:space="preserve">Южно-Енисейского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EE4C31">
        <w:rPr>
          <w:rFonts w:ascii="Times New Roman" w:hAnsi="Times New Roman" w:cs="Times New Roman"/>
          <w:sz w:val="26"/>
          <w:szCs w:val="26"/>
        </w:rPr>
        <w:t xml:space="preserve">Южно-Енисейским </w:t>
      </w:r>
      <w:r w:rsidR="00EE4C31" w:rsidRPr="00E571B9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E4C31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EE4C31" w:rsidRPr="00E571B9">
        <w:rPr>
          <w:rFonts w:ascii="Times New Roman" w:hAnsi="Times New Roman" w:cs="Times New Roman"/>
          <w:sz w:val="26"/>
          <w:szCs w:val="26"/>
        </w:rPr>
        <w:t>Южно-Енисейского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осуществляется </w:t>
      </w:r>
      <w:r w:rsidR="00EE4C31">
        <w:rPr>
          <w:rFonts w:ascii="Times New Roman" w:hAnsi="Times New Roman" w:cs="Times New Roman"/>
          <w:sz w:val="26"/>
          <w:szCs w:val="26"/>
        </w:rPr>
        <w:t>Южно-Енисейским</w:t>
      </w:r>
      <w:r w:rsidR="00EE4C31" w:rsidRPr="00E571B9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E4C31">
        <w:rPr>
          <w:rFonts w:ascii="Times New Roman" w:hAnsi="Times New Roman" w:cs="Times New Roman"/>
          <w:sz w:val="26"/>
          <w:szCs w:val="26"/>
        </w:rPr>
        <w:t>ом.</w:t>
      </w:r>
    </w:p>
    <w:p w:rsidR="00DF6745" w:rsidRDefault="00DF6745">
      <w:pPr>
        <w:spacing w:after="0" w:line="240" w:lineRule="auto"/>
        <w:ind w:firstLine="709"/>
        <w:jc w:val="both"/>
      </w:pPr>
    </w:p>
    <w:sectPr w:rsidR="00DF6745" w:rsidSect="00A32820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E0" w:rsidRDefault="001912E0">
      <w:pPr>
        <w:spacing w:after="0" w:line="240" w:lineRule="auto"/>
      </w:pPr>
      <w:r>
        <w:separator/>
      </w:r>
    </w:p>
  </w:endnote>
  <w:endnote w:type="continuationSeparator" w:id="1">
    <w:p w:rsidR="001912E0" w:rsidRDefault="001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E0" w:rsidRDefault="001912E0">
      <w:pPr>
        <w:spacing w:after="0" w:line="240" w:lineRule="auto"/>
      </w:pPr>
      <w:r>
        <w:separator/>
      </w:r>
    </w:p>
  </w:footnote>
  <w:footnote w:type="continuationSeparator" w:id="1">
    <w:p w:rsidR="001912E0" w:rsidRDefault="00191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745"/>
    <w:rsid w:val="001912E0"/>
    <w:rsid w:val="001B6531"/>
    <w:rsid w:val="0020632F"/>
    <w:rsid w:val="002F77F6"/>
    <w:rsid w:val="00766D6B"/>
    <w:rsid w:val="007A1CF5"/>
    <w:rsid w:val="007F7055"/>
    <w:rsid w:val="008B2B0F"/>
    <w:rsid w:val="008D0D36"/>
    <w:rsid w:val="00960CD6"/>
    <w:rsid w:val="00A32820"/>
    <w:rsid w:val="00DF6745"/>
    <w:rsid w:val="00E02E7E"/>
    <w:rsid w:val="00E571B9"/>
    <w:rsid w:val="00EE4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A3282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A32820"/>
    <w:pPr>
      <w:spacing w:after="140" w:line="276" w:lineRule="auto"/>
    </w:pPr>
  </w:style>
  <w:style w:type="paragraph" w:styleId="a7">
    <w:name w:val="List"/>
    <w:basedOn w:val="a6"/>
    <w:rsid w:val="00A32820"/>
    <w:rPr>
      <w:rFonts w:cs="Droid Sans Devanagari"/>
    </w:rPr>
  </w:style>
  <w:style w:type="paragraph" w:styleId="a8">
    <w:name w:val="caption"/>
    <w:basedOn w:val="a"/>
    <w:qFormat/>
    <w:rsid w:val="00A3282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A32820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A32820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A32820"/>
  </w:style>
  <w:style w:type="paragraph" w:styleId="ae">
    <w:name w:val="Balloon Text"/>
    <w:basedOn w:val="a"/>
    <w:link w:val="af"/>
    <w:uiPriority w:val="99"/>
    <w:semiHidden/>
    <w:unhideWhenUsed/>
    <w:rsid w:val="00E5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7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4E0C-CBAC-4606-90E1-21DF6BF9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DELL</cp:lastModifiedBy>
  <cp:revision>4</cp:revision>
  <cp:lastPrinted>2023-07-20T09:49:00Z</cp:lastPrinted>
  <dcterms:created xsi:type="dcterms:W3CDTF">2023-07-20T09:48:00Z</dcterms:created>
  <dcterms:modified xsi:type="dcterms:W3CDTF">2023-07-20T09:50:00Z</dcterms:modified>
  <dc:language>ru-RU</dc:language>
</cp:coreProperties>
</file>