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3C8" w:rsidRPr="00165744" w:rsidRDefault="004923C8" w:rsidP="004923C8">
      <w:pPr>
        <w:jc w:val="center"/>
        <w:rPr>
          <w:sz w:val="32"/>
          <w:szCs w:val="32"/>
        </w:rPr>
      </w:pPr>
      <w:r w:rsidRPr="00165744">
        <w:rPr>
          <w:sz w:val="32"/>
          <w:szCs w:val="32"/>
        </w:rPr>
        <w:t>АДМИНИСТРАЦИЯ ЮЖНО-ЕНИСЕЙСК</w:t>
      </w:r>
      <w:r>
        <w:rPr>
          <w:sz w:val="32"/>
          <w:szCs w:val="32"/>
        </w:rPr>
        <w:t>ОГО СЕЛЬСОВЕТА</w:t>
      </w:r>
    </w:p>
    <w:p w:rsidR="004923C8" w:rsidRPr="00165744" w:rsidRDefault="004923C8" w:rsidP="004923C8">
      <w:pPr>
        <w:jc w:val="center"/>
        <w:rPr>
          <w:sz w:val="32"/>
          <w:szCs w:val="32"/>
        </w:rPr>
      </w:pPr>
      <w:r w:rsidRPr="00165744">
        <w:rPr>
          <w:sz w:val="32"/>
          <w:szCs w:val="32"/>
        </w:rPr>
        <w:t>МОТЫГИНСКОГО РАЙОНА</w:t>
      </w:r>
    </w:p>
    <w:p w:rsidR="004923C8" w:rsidRPr="00165744" w:rsidRDefault="004923C8" w:rsidP="004923C8">
      <w:pPr>
        <w:jc w:val="center"/>
        <w:rPr>
          <w:sz w:val="32"/>
          <w:szCs w:val="32"/>
        </w:rPr>
      </w:pPr>
      <w:r w:rsidRPr="00165744">
        <w:rPr>
          <w:sz w:val="32"/>
          <w:szCs w:val="32"/>
        </w:rPr>
        <w:t>КРАСНОЯРСКОГО КРАЯ</w:t>
      </w:r>
    </w:p>
    <w:p w:rsidR="004923C8" w:rsidRDefault="004923C8" w:rsidP="004923C8">
      <w:pPr>
        <w:jc w:val="center"/>
        <w:rPr>
          <w:sz w:val="28"/>
          <w:szCs w:val="28"/>
        </w:rPr>
      </w:pPr>
    </w:p>
    <w:p w:rsidR="004923C8" w:rsidRDefault="004923C8" w:rsidP="004923C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4923C8" w:rsidRDefault="004923C8" w:rsidP="004923C8">
      <w:pPr>
        <w:rPr>
          <w:b/>
          <w:sz w:val="36"/>
        </w:rPr>
      </w:pPr>
    </w:p>
    <w:p w:rsidR="004923C8" w:rsidRPr="00177089" w:rsidRDefault="00750C53" w:rsidP="004923C8">
      <w:pPr>
        <w:rPr>
          <w:sz w:val="28"/>
        </w:rPr>
      </w:pPr>
      <w:r>
        <w:rPr>
          <w:sz w:val="28"/>
        </w:rPr>
        <w:t>24</w:t>
      </w:r>
      <w:r w:rsidR="004923C8">
        <w:rPr>
          <w:sz w:val="28"/>
        </w:rPr>
        <w:t>.11</w:t>
      </w:r>
      <w:r w:rsidR="004923C8" w:rsidRPr="00177089">
        <w:rPr>
          <w:sz w:val="28"/>
        </w:rPr>
        <w:t>.2016г.                                  п. Южно-Енисейск</w:t>
      </w:r>
      <w:r w:rsidR="00360C5B">
        <w:rPr>
          <w:sz w:val="28"/>
        </w:rPr>
        <w:t xml:space="preserve">                         № 40</w:t>
      </w:r>
      <w:r w:rsidR="004923C8">
        <w:rPr>
          <w:sz w:val="28"/>
        </w:rPr>
        <w:t>-П</w:t>
      </w:r>
    </w:p>
    <w:p w:rsidR="004923C8" w:rsidRDefault="004923C8" w:rsidP="004923C8">
      <w:pPr>
        <w:jc w:val="center"/>
        <w:rPr>
          <w:b/>
          <w:iCs/>
          <w:sz w:val="28"/>
          <w:szCs w:val="28"/>
        </w:rPr>
      </w:pPr>
    </w:p>
    <w:p w:rsidR="00360C5B" w:rsidRPr="00750C53" w:rsidRDefault="00360C5B" w:rsidP="0005276C">
      <w:pPr>
        <w:jc w:val="both"/>
        <w:rPr>
          <w:b/>
          <w:sz w:val="28"/>
          <w:szCs w:val="28"/>
        </w:rPr>
      </w:pPr>
      <w:r w:rsidRPr="00750C53">
        <w:rPr>
          <w:b/>
          <w:sz w:val="28"/>
          <w:szCs w:val="28"/>
        </w:rPr>
        <w:t>О принятии в муниципальную</w:t>
      </w:r>
      <w:r w:rsidR="00750C53" w:rsidRPr="00750C53">
        <w:rPr>
          <w:b/>
          <w:sz w:val="28"/>
          <w:szCs w:val="28"/>
        </w:rPr>
        <w:t xml:space="preserve"> </w:t>
      </w:r>
      <w:r w:rsidRPr="00750C53">
        <w:rPr>
          <w:b/>
          <w:sz w:val="28"/>
          <w:szCs w:val="28"/>
        </w:rPr>
        <w:t xml:space="preserve">собственность  </w:t>
      </w:r>
      <w:r w:rsidR="00750C53">
        <w:rPr>
          <w:b/>
          <w:sz w:val="28"/>
          <w:szCs w:val="28"/>
        </w:rPr>
        <w:t xml:space="preserve">Южно-Енисейский сельсовет </w:t>
      </w:r>
      <w:r w:rsidRPr="00750C53">
        <w:rPr>
          <w:b/>
          <w:sz w:val="28"/>
          <w:szCs w:val="28"/>
        </w:rPr>
        <w:t>земельных участков</w:t>
      </w:r>
    </w:p>
    <w:p w:rsidR="00360C5B" w:rsidRPr="00750C53" w:rsidRDefault="00360C5B" w:rsidP="00360C5B">
      <w:pPr>
        <w:rPr>
          <w:b/>
          <w:sz w:val="28"/>
          <w:szCs w:val="28"/>
        </w:rPr>
      </w:pPr>
    </w:p>
    <w:p w:rsidR="00360C5B" w:rsidRPr="00750C53" w:rsidRDefault="00750C53" w:rsidP="00750C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60C5B" w:rsidRPr="00750C53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со ст.19 Земельного кодекса РФ</w:t>
      </w:r>
      <w:r w:rsidR="00360C5B" w:rsidRPr="00750C53">
        <w:rPr>
          <w:sz w:val="28"/>
          <w:szCs w:val="28"/>
        </w:rPr>
        <w:t>, Феде</w:t>
      </w:r>
      <w:r w:rsidR="0005276C">
        <w:rPr>
          <w:sz w:val="28"/>
          <w:szCs w:val="28"/>
        </w:rPr>
        <w:t>ральным Законом от 25.10.2001г. №</w:t>
      </w:r>
      <w:r w:rsidR="00360C5B" w:rsidRPr="00750C53">
        <w:rPr>
          <w:sz w:val="28"/>
          <w:szCs w:val="28"/>
        </w:rPr>
        <w:t>136-ФЗ</w:t>
      </w:r>
      <w:r>
        <w:rPr>
          <w:sz w:val="28"/>
          <w:szCs w:val="28"/>
        </w:rPr>
        <w:t xml:space="preserve"> «</w:t>
      </w:r>
      <w:r w:rsidR="00360C5B" w:rsidRPr="00750C53">
        <w:rPr>
          <w:sz w:val="28"/>
          <w:szCs w:val="28"/>
        </w:rPr>
        <w:t>О введении в действие Земельного Кодекса РФ», Федеральным Законом от 23.06.</w:t>
      </w:r>
      <w:r w:rsidR="0005276C">
        <w:rPr>
          <w:sz w:val="28"/>
          <w:szCs w:val="28"/>
        </w:rPr>
        <w:t>20</w:t>
      </w:r>
      <w:r w:rsidR="00360C5B" w:rsidRPr="00750C53">
        <w:rPr>
          <w:sz w:val="28"/>
          <w:szCs w:val="28"/>
        </w:rPr>
        <w:t>14</w:t>
      </w:r>
      <w:r w:rsidR="0005276C">
        <w:rPr>
          <w:sz w:val="28"/>
          <w:szCs w:val="28"/>
        </w:rPr>
        <w:t>г. №</w:t>
      </w:r>
      <w:r w:rsidR="00360C5B" w:rsidRPr="00750C53">
        <w:rPr>
          <w:sz w:val="28"/>
          <w:szCs w:val="28"/>
        </w:rPr>
        <w:t>171-ФЗ «О внесении изменений в Земельный Кодекс Российской Федерации и отдельные законодательные акты Российской Федерации»</w:t>
      </w:r>
      <w:r>
        <w:rPr>
          <w:sz w:val="28"/>
          <w:szCs w:val="28"/>
        </w:rPr>
        <w:t>,  ПОСТАНОВЛЯЮ</w:t>
      </w:r>
      <w:r w:rsidR="00360C5B" w:rsidRPr="00750C53">
        <w:rPr>
          <w:sz w:val="28"/>
          <w:szCs w:val="28"/>
        </w:rPr>
        <w:t>:</w:t>
      </w:r>
    </w:p>
    <w:p w:rsidR="00750C53" w:rsidRDefault="00360C5B" w:rsidP="00750C53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0C53">
        <w:rPr>
          <w:rFonts w:ascii="Times New Roman" w:hAnsi="Times New Roman" w:cs="Times New Roman"/>
          <w:sz w:val="28"/>
          <w:szCs w:val="28"/>
        </w:rPr>
        <w:t>Считать  муниципальной собственностью м</w:t>
      </w:r>
      <w:r w:rsidR="00750C53">
        <w:rPr>
          <w:rFonts w:ascii="Times New Roman" w:hAnsi="Times New Roman" w:cs="Times New Roman"/>
          <w:sz w:val="28"/>
          <w:szCs w:val="28"/>
        </w:rPr>
        <w:t>униципального образования Южно-Е</w:t>
      </w:r>
      <w:r w:rsidR="0005276C">
        <w:rPr>
          <w:rFonts w:ascii="Times New Roman" w:hAnsi="Times New Roman" w:cs="Times New Roman"/>
          <w:sz w:val="28"/>
          <w:szCs w:val="28"/>
        </w:rPr>
        <w:t>нисейский сельсовет земельные участки</w:t>
      </w:r>
      <w:r w:rsidRPr="00750C53">
        <w:rPr>
          <w:rFonts w:ascii="Times New Roman" w:hAnsi="Times New Roman" w:cs="Times New Roman"/>
          <w:sz w:val="28"/>
          <w:szCs w:val="28"/>
        </w:rPr>
        <w:t xml:space="preserve"> категории земель населенны</w:t>
      </w:r>
      <w:r w:rsidR="00750C53">
        <w:rPr>
          <w:rFonts w:ascii="Times New Roman" w:hAnsi="Times New Roman" w:cs="Times New Roman"/>
          <w:sz w:val="28"/>
          <w:szCs w:val="28"/>
        </w:rPr>
        <w:t>х пунктов с кадастровым</w:t>
      </w:r>
      <w:r w:rsidR="0005276C">
        <w:rPr>
          <w:rFonts w:ascii="Times New Roman" w:hAnsi="Times New Roman" w:cs="Times New Roman"/>
          <w:sz w:val="28"/>
          <w:szCs w:val="28"/>
        </w:rPr>
        <w:t>и номерами</w:t>
      </w:r>
      <w:r w:rsidR="00750C53">
        <w:rPr>
          <w:rFonts w:ascii="Times New Roman" w:hAnsi="Times New Roman" w:cs="Times New Roman"/>
          <w:sz w:val="28"/>
          <w:szCs w:val="28"/>
        </w:rPr>
        <w:t>:</w:t>
      </w:r>
    </w:p>
    <w:p w:rsidR="00360C5B" w:rsidRDefault="00750C53" w:rsidP="00750C53">
      <w:pPr>
        <w:pStyle w:val="a5"/>
        <w:numPr>
          <w:ilvl w:val="1"/>
          <w:numId w:val="3"/>
        </w:numPr>
        <w:spacing w:after="0" w:line="240" w:lineRule="auto"/>
        <w:ind w:left="10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</w:t>
      </w:r>
      <w:r w:rsidR="00360C5B" w:rsidRPr="00750C53">
        <w:rPr>
          <w:rFonts w:ascii="Times New Roman" w:hAnsi="Times New Roman" w:cs="Times New Roman"/>
          <w:sz w:val="28"/>
          <w:szCs w:val="28"/>
        </w:rPr>
        <w:t xml:space="preserve">24:26:0000000:4761 общей площадью2207 кв.м. ,местоположение участка :Красноярский край, </w:t>
      </w:r>
      <w:proofErr w:type="spellStart"/>
      <w:r w:rsidR="00360C5B" w:rsidRPr="00750C53">
        <w:rPr>
          <w:rFonts w:ascii="Times New Roman" w:hAnsi="Times New Roman" w:cs="Times New Roman"/>
          <w:sz w:val="28"/>
          <w:szCs w:val="28"/>
        </w:rPr>
        <w:t>Мотыгинский</w:t>
      </w:r>
      <w:proofErr w:type="spellEnd"/>
      <w:r w:rsidR="00360C5B" w:rsidRPr="00750C53">
        <w:rPr>
          <w:rFonts w:ascii="Times New Roman" w:hAnsi="Times New Roman" w:cs="Times New Roman"/>
          <w:sz w:val="28"/>
          <w:szCs w:val="28"/>
        </w:rPr>
        <w:t xml:space="preserve"> район ,</w:t>
      </w:r>
      <w:proofErr w:type="spellStart"/>
      <w:r w:rsidR="00360C5B" w:rsidRPr="00750C53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360C5B" w:rsidRPr="00750C53">
        <w:rPr>
          <w:rFonts w:ascii="Times New Roman" w:hAnsi="Times New Roman" w:cs="Times New Roman"/>
          <w:sz w:val="28"/>
          <w:szCs w:val="28"/>
        </w:rPr>
        <w:t>.Ю</w:t>
      </w:r>
      <w:proofErr w:type="gramEnd"/>
      <w:r>
        <w:rPr>
          <w:rFonts w:ascii="Times New Roman" w:hAnsi="Times New Roman" w:cs="Times New Roman"/>
          <w:sz w:val="28"/>
          <w:szCs w:val="28"/>
        </w:rPr>
        <w:t>жно-Е</w:t>
      </w:r>
      <w:r w:rsidR="00360C5B" w:rsidRPr="00750C53">
        <w:rPr>
          <w:rFonts w:ascii="Times New Roman" w:hAnsi="Times New Roman" w:cs="Times New Roman"/>
          <w:sz w:val="28"/>
          <w:szCs w:val="28"/>
        </w:rPr>
        <w:t>нисейск</w:t>
      </w:r>
      <w:proofErr w:type="spellEnd"/>
      <w:r w:rsidR="00360C5B" w:rsidRPr="00750C53">
        <w:rPr>
          <w:rFonts w:ascii="Times New Roman" w:hAnsi="Times New Roman" w:cs="Times New Roman"/>
          <w:sz w:val="28"/>
          <w:szCs w:val="28"/>
        </w:rPr>
        <w:t xml:space="preserve">, разрешенное </w:t>
      </w:r>
      <w:proofErr w:type="spellStart"/>
      <w:r w:rsidR="00360C5B" w:rsidRPr="00750C53">
        <w:rPr>
          <w:rFonts w:ascii="Times New Roman" w:hAnsi="Times New Roman" w:cs="Times New Roman"/>
          <w:sz w:val="28"/>
          <w:szCs w:val="28"/>
        </w:rPr>
        <w:t>ис</w:t>
      </w:r>
      <w:r>
        <w:rPr>
          <w:rFonts w:ascii="Times New Roman" w:hAnsi="Times New Roman" w:cs="Times New Roman"/>
          <w:sz w:val="28"/>
          <w:szCs w:val="28"/>
        </w:rPr>
        <w:t>пользование-культурное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развитие;</w:t>
      </w:r>
    </w:p>
    <w:p w:rsidR="00360C5B" w:rsidRPr="00750C53" w:rsidRDefault="00360C5B" w:rsidP="00750C53">
      <w:pPr>
        <w:pStyle w:val="a5"/>
        <w:numPr>
          <w:ilvl w:val="1"/>
          <w:numId w:val="3"/>
        </w:numPr>
        <w:spacing w:after="0" w:line="240" w:lineRule="auto"/>
        <w:ind w:left="1077"/>
        <w:jc w:val="both"/>
        <w:rPr>
          <w:rFonts w:ascii="Times New Roman" w:hAnsi="Times New Roman" w:cs="Times New Roman"/>
          <w:sz w:val="28"/>
          <w:szCs w:val="28"/>
        </w:rPr>
      </w:pPr>
      <w:r w:rsidRPr="00750C53">
        <w:rPr>
          <w:rFonts w:ascii="Times New Roman" w:hAnsi="Times New Roman" w:cs="Times New Roman"/>
          <w:sz w:val="28"/>
          <w:szCs w:val="28"/>
        </w:rPr>
        <w:t xml:space="preserve">24:26:0000000:4762 общей площадью 147 кв.м, местоположение </w:t>
      </w:r>
      <w:proofErr w:type="spellStart"/>
      <w:r w:rsidRPr="00750C53">
        <w:rPr>
          <w:rFonts w:ascii="Times New Roman" w:hAnsi="Times New Roman" w:cs="Times New Roman"/>
          <w:sz w:val="28"/>
          <w:szCs w:val="28"/>
        </w:rPr>
        <w:t>участка:Красноярский</w:t>
      </w:r>
      <w:proofErr w:type="spellEnd"/>
      <w:r w:rsidRPr="00750C53">
        <w:rPr>
          <w:rFonts w:ascii="Times New Roman" w:hAnsi="Times New Roman" w:cs="Times New Roman"/>
          <w:sz w:val="28"/>
          <w:szCs w:val="28"/>
        </w:rPr>
        <w:t xml:space="preserve"> край, </w:t>
      </w:r>
      <w:proofErr w:type="spellStart"/>
      <w:r w:rsidRPr="00750C53">
        <w:rPr>
          <w:rFonts w:ascii="Times New Roman" w:hAnsi="Times New Roman" w:cs="Times New Roman"/>
          <w:sz w:val="28"/>
          <w:szCs w:val="28"/>
        </w:rPr>
        <w:t>Мотыгинс</w:t>
      </w:r>
      <w:r w:rsidR="00750C53">
        <w:rPr>
          <w:rFonts w:ascii="Times New Roman" w:hAnsi="Times New Roman" w:cs="Times New Roman"/>
          <w:sz w:val="28"/>
          <w:szCs w:val="28"/>
        </w:rPr>
        <w:t>кий</w:t>
      </w:r>
      <w:proofErr w:type="spellEnd"/>
      <w:r w:rsidR="00750C53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="00750C53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750C53">
        <w:rPr>
          <w:rFonts w:ascii="Times New Roman" w:hAnsi="Times New Roman" w:cs="Times New Roman"/>
          <w:sz w:val="28"/>
          <w:szCs w:val="28"/>
        </w:rPr>
        <w:t>.Ю</w:t>
      </w:r>
      <w:proofErr w:type="gramEnd"/>
      <w:r w:rsidR="00750C53">
        <w:rPr>
          <w:rFonts w:ascii="Times New Roman" w:hAnsi="Times New Roman" w:cs="Times New Roman"/>
          <w:sz w:val="28"/>
          <w:szCs w:val="28"/>
        </w:rPr>
        <w:t>жно-Е</w:t>
      </w:r>
      <w:r w:rsidRPr="00750C53">
        <w:rPr>
          <w:rFonts w:ascii="Times New Roman" w:hAnsi="Times New Roman" w:cs="Times New Roman"/>
          <w:sz w:val="28"/>
          <w:szCs w:val="28"/>
        </w:rPr>
        <w:t>нисейск</w:t>
      </w:r>
      <w:proofErr w:type="spellEnd"/>
      <w:r w:rsidRPr="00750C53">
        <w:rPr>
          <w:rFonts w:ascii="Times New Roman" w:hAnsi="Times New Roman" w:cs="Times New Roman"/>
          <w:sz w:val="28"/>
          <w:szCs w:val="28"/>
        </w:rPr>
        <w:t>, разрешенное использов</w:t>
      </w:r>
      <w:r w:rsidR="00750C53" w:rsidRPr="00750C53">
        <w:rPr>
          <w:rFonts w:ascii="Times New Roman" w:hAnsi="Times New Roman" w:cs="Times New Roman"/>
          <w:sz w:val="28"/>
          <w:szCs w:val="28"/>
        </w:rPr>
        <w:t>ание –</w:t>
      </w:r>
      <w:r w:rsidR="00750C53">
        <w:rPr>
          <w:rFonts w:ascii="Times New Roman" w:hAnsi="Times New Roman" w:cs="Times New Roman"/>
          <w:sz w:val="28"/>
          <w:szCs w:val="28"/>
        </w:rPr>
        <w:t xml:space="preserve"> </w:t>
      </w:r>
      <w:r w:rsidR="00750C53" w:rsidRPr="00750C53">
        <w:rPr>
          <w:rFonts w:ascii="Times New Roman" w:hAnsi="Times New Roman" w:cs="Times New Roman"/>
          <w:sz w:val="28"/>
          <w:szCs w:val="28"/>
        </w:rPr>
        <w:t>коммунальное обслуживание;</w:t>
      </w:r>
    </w:p>
    <w:p w:rsidR="00360C5B" w:rsidRPr="00750C53" w:rsidRDefault="00360C5B" w:rsidP="00750C53">
      <w:pPr>
        <w:pStyle w:val="a5"/>
        <w:numPr>
          <w:ilvl w:val="1"/>
          <w:numId w:val="3"/>
        </w:numPr>
        <w:spacing w:after="0" w:line="240" w:lineRule="auto"/>
        <w:ind w:left="1077"/>
        <w:jc w:val="both"/>
        <w:rPr>
          <w:rFonts w:ascii="Times New Roman" w:hAnsi="Times New Roman" w:cs="Times New Roman"/>
          <w:sz w:val="28"/>
          <w:szCs w:val="28"/>
        </w:rPr>
      </w:pPr>
      <w:r w:rsidRPr="00750C53">
        <w:rPr>
          <w:rFonts w:ascii="Times New Roman" w:hAnsi="Times New Roman" w:cs="Times New Roman"/>
          <w:sz w:val="28"/>
          <w:szCs w:val="28"/>
        </w:rPr>
        <w:t>24:26:0000000:4763 общей площадью 66837 кв</w:t>
      </w:r>
      <w:proofErr w:type="gramStart"/>
      <w:r w:rsidRPr="00750C53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750C53">
        <w:rPr>
          <w:rFonts w:ascii="Times New Roman" w:hAnsi="Times New Roman" w:cs="Times New Roman"/>
          <w:sz w:val="28"/>
          <w:szCs w:val="28"/>
        </w:rPr>
        <w:t>, местоположение участка: Красноярский край,</w:t>
      </w:r>
      <w:r w:rsidR="00750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0C53">
        <w:rPr>
          <w:rFonts w:ascii="Times New Roman" w:hAnsi="Times New Roman" w:cs="Times New Roman"/>
          <w:sz w:val="28"/>
          <w:szCs w:val="28"/>
        </w:rPr>
        <w:t>Мотыгинский</w:t>
      </w:r>
      <w:proofErr w:type="spellEnd"/>
      <w:r w:rsidRPr="00750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0C53">
        <w:rPr>
          <w:rFonts w:ascii="Times New Roman" w:hAnsi="Times New Roman" w:cs="Times New Roman"/>
          <w:sz w:val="28"/>
          <w:szCs w:val="28"/>
        </w:rPr>
        <w:t>р-он</w:t>
      </w:r>
      <w:proofErr w:type="spellEnd"/>
      <w:r w:rsidRPr="00750C53">
        <w:rPr>
          <w:rFonts w:ascii="Times New Roman" w:hAnsi="Times New Roman" w:cs="Times New Roman"/>
          <w:sz w:val="28"/>
          <w:szCs w:val="28"/>
        </w:rPr>
        <w:t>,</w:t>
      </w:r>
      <w:r w:rsidR="00750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0C53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750C53">
        <w:rPr>
          <w:rFonts w:ascii="Times New Roman" w:hAnsi="Times New Roman" w:cs="Times New Roman"/>
          <w:sz w:val="28"/>
          <w:szCs w:val="28"/>
        </w:rPr>
        <w:t>.Ю</w:t>
      </w:r>
      <w:proofErr w:type="gramEnd"/>
      <w:r w:rsidR="00750C53">
        <w:rPr>
          <w:rFonts w:ascii="Times New Roman" w:hAnsi="Times New Roman" w:cs="Times New Roman"/>
          <w:sz w:val="28"/>
          <w:szCs w:val="28"/>
        </w:rPr>
        <w:t>жно</w:t>
      </w:r>
      <w:r w:rsidRPr="00750C53">
        <w:rPr>
          <w:rFonts w:ascii="Times New Roman" w:hAnsi="Times New Roman" w:cs="Times New Roman"/>
          <w:sz w:val="28"/>
          <w:szCs w:val="28"/>
        </w:rPr>
        <w:t>-Енисейск</w:t>
      </w:r>
      <w:proofErr w:type="spellEnd"/>
      <w:r w:rsidRPr="00750C53">
        <w:rPr>
          <w:rFonts w:ascii="Times New Roman" w:hAnsi="Times New Roman" w:cs="Times New Roman"/>
          <w:sz w:val="28"/>
          <w:szCs w:val="28"/>
        </w:rPr>
        <w:t>,</w:t>
      </w:r>
      <w:r w:rsidR="00750C53">
        <w:rPr>
          <w:rFonts w:ascii="Times New Roman" w:hAnsi="Times New Roman" w:cs="Times New Roman"/>
          <w:sz w:val="28"/>
          <w:szCs w:val="28"/>
        </w:rPr>
        <w:t xml:space="preserve"> разрешенное использование - </w:t>
      </w:r>
      <w:r w:rsidRPr="00750C53">
        <w:rPr>
          <w:rFonts w:ascii="Times New Roman" w:hAnsi="Times New Roman" w:cs="Times New Roman"/>
          <w:sz w:val="28"/>
          <w:szCs w:val="28"/>
        </w:rPr>
        <w:t>земельный участок общего пользования.</w:t>
      </w:r>
    </w:p>
    <w:p w:rsidR="00360C5B" w:rsidRDefault="00360C5B" w:rsidP="00750C53">
      <w:pPr>
        <w:pStyle w:val="a5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750C53">
        <w:rPr>
          <w:rFonts w:ascii="Times New Roman" w:hAnsi="Times New Roman" w:cs="Times New Roman"/>
          <w:sz w:val="28"/>
          <w:szCs w:val="28"/>
        </w:rPr>
        <w:t>Ведущему специалисту земельных и имущественных отношений Киселевой А.И обеспечить государственную регистрацию права собственности на земельные участки.</w:t>
      </w:r>
    </w:p>
    <w:p w:rsidR="004923C8" w:rsidRPr="00750C53" w:rsidRDefault="00750C53" w:rsidP="00750C53">
      <w:pPr>
        <w:pStyle w:val="a5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750C53">
        <w:rPr>
          <w:rFonts w:ascii="Times New Roman" w:hAnsi="Times New Roman" w:cs="Times New Roman"/>
          <w:sz w:val="28"/>
          <w:szCs w:val="28"/>
        </w:rPr>
        <w:t xml:space="preserve"> </w:t>
      </w:r>
      <w:r w:rsidR="004923C8" w:rsidRPr="00750C53">
        <w:rPr>
          <w:rFonts w:ascii="Times New Roman" w:hAnsi="Times New Roman" w:cs="Times New Roman"/>
          <w:sz w:val="28"/>
          <w:szCs w:val="28"/>
        </w:rPr>
        <w:t>Контроль  исполнения настоящего  постановления оставляю за собой.</w:t>
      </w:r>
    </w:p>
    <w:p w:rsidR="004923C8" w:rsidRPr="00750C53" w:rsidRDefault="00750C53" w:rsidP="00750C53">
      <w:pPr>
        <w:pStyle w:val="a5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750C5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4923C8" w:rsidRPr="00750C53">
        <w:rPr>
          <w:rFonts w:ascii="Times New Roman" w:hAnsi="Times New Roman" w:cs="Times New Roman"/>
          <w:iCs/>
          <w:sz w:val="28"/>
          <w:szCs w:val="28"/>
        </w:rPr>
        <w:t>Настоящее постановление подлежит опубликованию  в газете «Южно-Енисейский вестник» и вступает в силу</w:t>
      </w:r>
      <w:r w:rsidR="004923C8" w:rsidRPr="00750C53">
        <w:rPr>
          <w:rFonts w:ascii="Times New Roman" w:hAnsi="Times New Roman" w:cs="Times New Roman"/>
          <w:sz w:val="28"/>
          <w:szCs w:val="28"/>
        </w:rPr>
        <w:t xml:space="preserve"> </w:t>
      </w:r>
      <w:r w:rsidR="004923C8" w:rsidRPr="00750C53">
        <w:rPr>
          <w:rFonts w:ascii="Times New Roman" w:hAnsi="Times New Roman" w:cs="Times New Roman"/>
          <w:iCs/>
          <w:sz w:val="28"/>
          <w:szCs w:val="28"/>
        </w:rPr>
        <w:t>в день, следующий за днем его официального опубликования.</w:t>
      </w:r>
    </w:p>
    <w:p w:rsidR="004923C8" w:rsidRPr="00750C53" w:rsidRDefault="004923C8" w:rsidP="004923C8">
      <w:pPr>
        <w:pStyle w:val="a3"/>
        <w:ind w:left="851"/>
      </w:pPr>
    </w:p>
    <w:p w:rsidR="004923C8" w:rsidRDefault="004923C8" w:rsidP="004923C8">
      <w:pPr>
        <w:pStyle w:val="a3"/>
        <w:ind w:left="851"/>
      </w:pPr>
    </w:p>
    <w:p w:rsidR="004923C8" w:rsidRDefault="004923C8" w:rsidP="004923C8">
      <w:pPr>
        <w:ind w:left="851"/>
        <w:jc w:val="both"/>
        <w:rPr>
          <w:sz w:val="28"/>
        </w:rPr>
      </w:pPr>
    </w:p>
    <w:p w:rsidR="004923C8" w:rsidRDefault="004923C8" w:rsidP="00F02210">
      <w:pPr>
        <w:jc w:val="both"/>
        <w:rPr>
          <w:sz w:val="28"/>
        </w:rPr>
      </w:pPr>
      <w:r>
        <w:rPr>
          <w:sz w:val="28"/>
        </w:rPr>
        <w:t xml:space="preserve">Глава </w:t>
      </w:r>
    </w:p>
    <w:p w:rsidR="004923C8" w:rsidRDefault="004923C8" w:rsidP="00F02210">
      <w:pPr>
        <w:jc w:val="both"/>
        <w:rPr>
          <w:sz w:val="28"/>
        </w:rPr>
      </w:pPr>
      <w:r>
        <w:rPr>
          <w:sz w:val="28"/>
        </w:rPr>
        <w:t>Южно-Енисейского сельсовета                        А.А.Криворотов</w:t>
      </w:r>
    </w:p>
    <w:p w:rsidR="004923C8" w:rsidRDefault="004923C8" w:rsidP="004923C8">
      <w:pPr>
        <w:pStyle w:val="a3"/>
        <w:ind w:left="851"/>
      </w:pPr>
    </w:p>
    <w:sectPr w:rsidR="004923C8" w:rsidSect="00330F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53D7A"/>
    <w:multiLevelType w:val="multilevel"/>
    <w:tmpl w:val="A82C19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227D3AE4"/>
    <w:multiLevelType w:val="hybridMultilevel"/>
    <w:tmpl w:val="5CB8683E"/>
    <w:lvl w:ilvl="0" w:tplc="0C46224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4BFE0353"/>
    <w:multiLevelType w:val="hybridMultilevel"/>
    <w:tmpl w:val="24D2DFF2"/>
    <w:lvl w:ilvl="0" w:tplc="A8CAD1B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23C8"/>
    <w:rsid w:val="0005276C"/>
    <w:rsid w:val="00330F6C"/>
    <w:rsid w:val="00360C5B"/>
    <w:rsid w:val="004923C8"/>
    <w:rsid w:val="00587412"/>
    <w:rsid w:val="00653533"/>
    <w:rsid w:val="00750C53"/>
    <w:rsid w:val="00AA670B"/>
    <w:rsid w:val="00B1111A"/>
    <w:rsid w:val="00E14A3A"/>
    <w:rsid w:val="00EA575D"/>
    <w:rsid w:val="00F022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3C8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923C8"/>
    <w:pPr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4923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60C5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0D11D8-DF2D-45BD-93F6-7F76286BF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6</cp:revision>
  <cp:lastPrinted>2016-11-24T08:45:00Z</cp:lastPrinted>
  <dcterms:created xsi:type="dcterms:W3CDTF">2016-11-24T08:33:00Z</dcterms:created>
  <dcterms:modified xsi:type="dcterms:W3CDTF">2016-11-24T08:45:00Z</dcterms:modified>
</cp:coreProperties>
</file>